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D4" w:rsidRDefault="00CC0AD4" w:rsidP="003F407D">
      <w:pPr>
        <w:jc w:val="center"/>
        <w:rPr>
          <w:rFonts w:ascii="黑体" w:eastAsia="黑体" w:hAnsi="黑体"/>
          <w:sz w:val="28"/>
          <w:szCs w:val="28"/>
        </w:rPr>
      </w:pPr>
      <w:r w:rsidRPr="00CC0AD4">
        <w:rPr>
          <w:rFonts w:ascii="黑体" w:eastAsia="黑体" w:hAnsi="黑体" w:hint="eastAsia"/>
          <w:sz w:val="28"/>
          <w:szCs w:val="28"/>
        </w:rPr>
        <w:t>华南理工大学202</w:t>
      </w:r>
      <w:r w:rsidR="003F3492">
        <w:rPr>
          <w:rFonts w:ascii="黑体" w:eastAsia="黑体" w:hAnsi="黑体"/>
          <w:sz w:val="28"/>
          <w:szCs w:val="28"/>
        </w:rPr>
        <w:t>2</w:t>
      </w:r>
      <w:r w:rsidRPr="00CC0AD4">
        <w:rPr>
          <w:rFonts w:ascii="黑体" w:eastAsia="黑体" w:hAnsi="黑体" w:hint="eastAsia"/>
          <w:sz w:val="28"/>
          <w:szCs w:val="28"/>
        </w:rPr>
        <w:t>年外语类保送生考试防疫须知</w:t>
      </w:r>
    </w:p>
    <w:p w:rsidR="003F407D" w:rsidRPr="003F407D" w:rsidRDefault="003F407D" w:rsidP="003F407D">
      <w:pPr>
        <w:rPr>
          <w:rFonts w:ascii="宋体" w:eastAsia="宋体" w:hAnsi="宋体"/>
          <w:sz w:val="28"/>
          <w:szCs w:val="28"/>
        </w:rPr>
      </w:pPr>
      <w:r w:rsidRPr="003F407D">
        <w:rPr>
          <w:rFonts w:ascii="宋体" w:eastAsia="宋体" w:hAnsi="宋体" w:hint="eastAsia"/>
          <w:sz w:val="28"/>
          <w:szCs w:val="28"/>
        </w:rPr>
        <w:t>各位考生：</w:t>
      </w:r>
    </w:p>
    <w:p w:rsidR="00DE311A" w:rsidRDefault="00DE311A" w:rsidP="00DE311A">
      <w:pPr>
        <w:ind w:firstLine="564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 w:hint="eastAsia"/>
          <w:sz w:val="28"/>
          <w:szCs w:val="28"/>
        </w:rPr>
        <w:t>我校</w:t>
      </w:r>
      <w:r>
        <w:rPr>
          <w:rFonts w:ascii="宋体" w:eastAsia="宋体" w:hAnsi="宋体" w:hint="eastAsia"/>
          <w:sz w:val="28"/>
          <w:szCs w:val="28"/>
        </w:rPr>
        <w:t>202</w:t>
      </w:r>
      <w:r w:rsidR="003F3492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年外语类保送生</w:t>
      </w:r>
      <w:r w:rsidR="00B62947">
        <w:rPr>
          <w:rFonts w:ascii="宋体" w:eastAsia="宋体" w:hAnsi="宋体" w:hint="eastAsia"/>
          <w:sz w:val="28"/>
          <w:szCs w:val="28"/>
        </w:rPr>
        <w:t>考试</w:t>
      </w:r>
      <w:r>
        <w:rPr>
          <w:rFonts w:ascii="宋体" w:eastAsia="宋体" w:hAnsi="宋体" w:hint="eastAsia"/>
          <w:sz w:val="28"/>
          <w:szCs w:val="28"/>
        </w:rPr>
        <w:t>将于</w:t>
      </w:r>
      <w:r w:rsidR="002F03A0">
        <w:rPr>
          <w:rFonts w:ascii="宋体" w:eastAsia="宋体" w:hAnsi="宋体" w:hint="eastAsia"/>
          <w:sz w:val="28"/>
          <w:szCs w:val="28"/>
        </w:rPr>
        <w:t>2</w:t>
      </w:r>
      <w:r w:rsidR="002F03A0">
        <w:rPr>
          <w:rFonts w:ascii="宋体" w:eastAsia="宋体" w:hAnsi="宋体"/>
          <w:sz w:val="28"/>
          <w:szCs w:val="28"/>
        </w:rPr>
        <w:t>022</w:t>
      </w:r>
      <w:r w:rsidR="002F03A0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1月</w:t>
      </w:r>
      <w:r w:rsidR="003F3492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日在华南理工大学五山校区举行。为保障广大考生和考务人员的健康安全，确保考试工作顺利进行，根据教育部及</w:t>
      </w:r>
      <w:r w:rsidR="00D763A4">
        <w:rPr>
          <w:rFonts w:ascii="宋体" w:eastAsia="宋体" w:hAnsi="宋体" w:hint="eastAsia"/>
          <w:sz w:val="28"/>
          <w:szCs w:val="28"/>
        </w:rPr>
        <w:t>广州市</w:t>
      </w:r>
      <w:r>
        <w:rPr>
          <w:rFonts w:ascii="宋体" w:eastAsia="宋体" w:hAnsi="宋体" w:hint="eastAsia"/>
          <w:sz w:val="28"/>
          <w:szCs w:val="28"/>
        </w:rPr>
        <w:t>疫情防控要求，现就相关防疫注意事项通知如下：</w:t>
      </w:r>
    </w:p>
    <w:p w:rsidR="00DE311A" w:rsidRPr="00DE311A" w:rsidRDefault="00DE311A" w:rsidP="00DE31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/>
          <w:sz w:val="28"/>
          <w:szCs w:val="28"/>
        </w:rPr>
        <w:t>1.所有考生须注册“粤康码”信息，未注册“粤康码”的考生不得参加考试</w:t>
      </w:r>
      <w:r w:rsidR="00E946E7">
        <w:rPr>
          <w:rFonts w:ascii="宋体" w:eastAsia="宋体" w:hAnsi="宋体" w:hint="eastAsia"/>
          <w:sz w:val="28"/>
          <w:szCs w:val="28"/>
        </w:rPr>
        <w:t>。</w:t>
      </w:r>
      <w:r w:rsidR="00E946E7">
        <w:rPr>
          <w:rFonts w:ascii="宋体" w:eastAsia="宋体" w:hAnsi="宋体" w:hint="eastAsia"/>
          <w:sz w:val="28"/>
          <w:szCs w:val="28"/>
        </w:rPr>
        <w:t>报到当天</w:t>
      </w:r>
      <w:bookmarkStart w:id="0" w:name="_GoBack"/>
      <w:bookmarkEnd w:id="0"/>
      <w:r w:rsidR="00E946E7">
        <w:rPr>
          <w:rFonts w:ascii="宋体" w:eastAsia="宋体" w:hAnsi="宋体" w:hint="eastAsia"/>
          <w:sz w:val="28"/>
          <w:szCs w:val="28"/>
        </w:rPr>
        <w:t>，所有考生</w:t>
      </w:r>
      <w:r w:rsidR="00E946E7" w:rsidRPr="005066F5">
        <w:rPr>
          <w:rFonts w:ascii="宋体" w:eastAsia="宋体" w:hAnsi="宋体" w:hint="eastAsia"/>
          <w:sz w:val="28"/>
          <w:szCs w:val="28"/>
        </w:rPr>
        <w:t xml:space="preserve"> </w:t>
      </w:r>
      <w:r w:rsidR="005066F5" w:rsidRPr="005066F5">
        <w:rPr>
          <w:rFonts w:ascii="宋体" w:eastAsia="宋体" w:hAnsi="宋体" w:hint="eastAsia"/>
          <w:sz w:val="28"/>
          <w:szCs w:val="28"/>
        </w:rPr>
        <w:t>“粤康码”“行程卡”均为绿</w:t>
      </w:r>
      <w:r w:rsidR="0016654C">
        <w:rPr>
          <w:rFonts w:ascii="宋体" w:eastAsia="宋体" w:hAnsi="宋体" w:hint="eastAsia"/>
          <w:sz w:val="28"/>
          <w:szCs w:val="28"/>
        </w:rPr>
        <w:t>码</w:t>
      </w:r>
      <w:r w:rsidR="00B3104A">
        <w:rPr>
          <w:rFonts w:ascii="宋体" w:eastAsia="宋体" w:hAnsi="宋体" w:hint="eastAsia"/>
          <w:sz w:val="28"/>
          <w:szCs w:val="28"/>
        </w:rPr>
        <w:t>且</w:t>
      </w:r>
      <w:r w:rsidR="009440EF">
        <w:rPr>
          <w:rFonts w:ascii="宋体" w:eastAsia="宋体" w:hAnsi="宋体" w:hint="eastAsia"/>
          <w:sz w:val="28"/>
          <w:szCs w:val="28"/>
        </w:rPr>
        <w:t>须</w:t>
      </w:r>
      <w:r w:rsidR="00B3104A">
        <w:rPr>
          <w:rFonts w:ascii="宋体" w:eastAsia="宋体" w:hAnsi="宋体" w:hint="eastAsia"/>
          <w:sz w:val="28"/>
          <w:szCs w:val="28"/>
        </w:rPr>
        <w:t>打印上交</w:t>
      </w:r>
      <w:r w:rsidR="00E946E7">
        <w:rPr>
          <w:rFonts w:ascii="宋体" w:eastAsia="宋体" w:hAnsi="宋体" w:hint="eastAsia"/>
          <w:sz w:val="28"/>
          <w:szCs w:val="28"/>
        </w:rPr>
        <w:t>，</w:t>
      </w:r>
      <w:r w:rsidR="00E946E7">
        <w:rPr>
          <w:rFonts w:ascii="宋体" w:eastAsia="宋体" w:hAnsi="宋体" w:hint="eastAsia"/>
          <w:sz w:val="28"/>
          <w:szCs w:val="28"/>
        </w:rPr>
        <w:t>所有</w:t>
      </w:r>
      <w:r w:rsidR="00E946E7" w:rsidRPr="00DE311A">
        <w:rPr>
          <w:rFonts w:ascii="宋体" w:eastAsia="宋体" w:hAnsi="宋体"/>
          <w:sz w:val="28"/>
          <w:szCs w:val="28"/>
        </w:rPr>
        <w:t>考生须提供</w:t>
      </w:r>
      <w:r w:rsidR="00E946E7">
        <w:rPr>
          <w:rFonts w:ascii="宋体" w:eastAsia="宋体" w:hAnsi="宋体" w:hint="eastAsia"/>
          <w:sz w:val="28"/>
          <w:szCs w:val="28"/>
        </w:rPr>
        <w:t>4</w:t>
      </w:r>
      <w:r w:rsidR="00E946E7">
        <w:rPr>
          <w:rFonts w:ascii="宋体" w:eastAsia="宋体" w:hAnsi="宋体"/>
          <w:sz w:val="28"/>
          <w:szCs w:val="28"/>
        </w:rPr>
        <w:t>8</w:t>
      </w:r>
      <w:r w:rsidR="00E946E7">
        <w:rPr>
          <w:rFonts w:ascii="宋体" w:eastAsia="宋体" w:hAnsi="宋体" w:hint="eastAsia"/>
          <w:sz w:val="28"/>
          <w:szCs w:val="28"/>
        </w:rPr>
        <w:t>小时</w:t>
      </w:r>
      <w:r w:rsidR="00E946E7" w:rsidRPr="00DE311A">
        <w:rPr>
          <w:rFonts w:ascii="宋体" w:eastAsia="宋体" w:hAnsi="宋体"/>
          <w:sz w:val="28"/>
          <w:szCs w:val="28"/>
        </w:rPr>
        <w:t>内核酸检测阴性证明。</w:t>
      </w:r>
    </w:p>
    <w:p w:rsidR="00DE311A" w:rsidRPr="00DE311A" w:rsidRDefault="00DE311A" w:rsidP="00DE31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/>
          <w:sz w:val="28"/>
          <w:szCs w:val="28"/>
        </w:rPr>
        <w:t xml:space="preserve"> 2.</w:t>
      </w:r>
      <w:r w:rsidR="007A07F9">
        <w:rPr>
          <w:rFonts w:ascii="宋体" w:eastAsia="宋体" w:hAnsi="宋体"/>
          <w:sz w:val="28"/>
          <w:szCs w:val="28"/>
        </w:rPr>
        <w:t>外地的考生应了解</w:t>
      </w:r>
      <w:r w:rsidR="00960D76">
        <w:rPr>
          <w:rFonts w:ascii="宋体" w:eastAsia="宋体" w:hAnsi="宋体" w:hint="eastAsia"/>
          <w:sz w:val="28"/>
          <w:szCs w:val="28"/>
        </w:rPr>
        <w:t>广州市</w:t>
      </w:r>
      <w:r w:rsidR="00C77BB0">
        <w:rPr>
          <w:rFonts w:ascii="宋体" w:eastAsia="宋体" w:hAnsi="宋体"/>
          <w:sz w:val="28"/>
          <w:szCs w:val="28"/>
        </w:rPr>
        <w:t>疫情防控相关要求</w:t>
      </w:r>
      <w:r w:rsidRPr="00DE311A">
        <w:rPr>
          <w:rFonts w:ascii="宋体" w:eastAsia="宋体" w:hAnsi="宋体"/>
          <w:sz w:val="28"/>
          <w:szCs w:val="28"/>
        </w:rPr>
        <w:t>。根据</w:t>
      </w:r>
      <w:r w:rsidR="00960D76">
        <w:rPr>
          <w:rFonts w:ascii="宋体" w:eastAsia="宋体" w:hAnsi="宋体" w:hint="eastAsia"/>
          <w:sz w:val="28"/>
          <w:szCs w:val="28"/>
        </w:rPr>
        <w:t>广州市</w:t>
      </w:r>
      <w:r w:rsidRPr="00DE311A">
        <w:rPr>
          <w:rFonts w:ascii="宋体" w:eastAsia="宋体" w:hAnsi="宋体"/>
          <w:sz w:val="28"/>
          <w:szCs w:val="28"/>
        </w:rPr>
        <w:t>卫生防疫相关规定，</w:t>
      </w:r>
      <w:r w:rsidRPr="005D3EE8">
        <w:rPr>
          <w:rFonts w:ascii="宋体" w:eastAsia="宋体" w:hAnsi="宋体"/>
          <w:sz w:val="28"/>
          <w:szCs w:val="28"/>
        </w:rPr>
        <w:t>从中高风险地区返</w:t>
      </w:r>
      <w:r w:rsidR="00E946E7">
        <w:rPr>
          <w:rFonts w:ascii="宋体" w:eastAsia="宋体" w:hAnsi="宋体" w:hint="eastAsia"/>
          <w:sz w:val="28"/>
          <w:szCs w:val="28"/>
        </w:rPr>
        <w:t>（来）</w:t>
      </w:r>
      <w:r w:rsidRPr="005D3EE8">
        <w:rPr>
          <w:rFonts w:ascii="宋体" w:eastAsia="宋体" w:hAnsi="宋体"/>
          <w:sz w:val="28"/>
          <w:szCs w:val="28"/>
        </w:rPr>
        <w:t>粤及“粤康码”红码的人员，须按要求先隔离14天。</w:t>
      </w:r>
    </w:p>
    <w:p w:rsidR="00DE311A" w:rsidRPr="00DE311A" w:rsidRDefault="00DE311A" w:rsidP="00DE31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/>
          <w:sz w:val="28"/>
          <w:szCs w:val="28"/>
        </w:rPr>
        <w:t>3.</w:t>
      </w:r>
      <w:r w:rsidR="002F03A0">
        <w:rPr>
          <w:rFonts w:ascii="宋体" w:eastAsia="宋体" w:hAnsi="宋体"/>
          <w:sz w:val="28"/>
          <w:szCs w:val="28"/>
        </w:rPr>
        <w:t>2021</w:t>
      </w:r>
      <w:r w:rsidR="002F03A0">
        <w:rPr>
          <w:rFonts w:ascii="宋体" w:eastAsia="宋体" w:hAnsi="宋体" w:hint="eastAsia"/>
          <w:sz w:val="28"/>
          <w:szCs w:val="28"/>
        </w:rPr>
        <w:t>年</w:t>
      </w:r>
      <w:r w:rsidRPr="00DE311A">
        <w:rPr>
          <w:rFonts w:ascii="宋体" w:eastAsia="宋体" w:hAnsi="宋体"/>
          <w:sz w:val="28"/>
          <w:szCs w:val="28"/>
        </w:rPr>
        <w:t>12月</w:t>
      </w:r>
      <w:r w:rsidR="00C77BB0">
        <w:rPr>
          <w:rFonts w:ascii="宋体" w:eastAsia="宋体" w:hAnsi="宋体" w:hint="eastAsia"/>
          <w:sz w:val="28"/>
          <w:szCs w:val="28"/>
        </w:rPr>
        <w:t>2</w:t>
      </w:r>
      <w:r w:rsidR="000C79EF">
        <w:rPr>
          <w:rFonts w:ascii="宋体" w:eastAsia="宋体" w:hAnsi="宋体"/>
          <w:sz w:val="28"/>
          <w:szCs w:val="28"/>
        </w:rPr>
        <w:t>5</w:t>
      </w:r>
      <w:r w:rsidRPr="00DE311A">
        <w:rPr>
          <w:rFonts w:ascii="宋体" w:eastAsia="宋体" w:hAnsi="宋体"/>
          <w:sz w:val="28"/>
          <w:szCs w:val="28"/>
        </w:rPr>
        <w:t>日起，所有考生须进行考前14天自我健康观察，</w:t>
      </w:r>
      <w:r w:rsidR="00E04BA7">
        <w:rPr>
          <w:rFonts w:ascii="宋体" w:eastAsia="宋体" w:hAnsi="宋体" w:hint="eastAsia"/>
          <w:sz w:val="28"/>
          <w:szCs w:val="28"/>
        </w:rPr>
        <w:t>避免参加聚会、聚餐等聚集性活动，减少进入人员密集的公共场所，</w:t>
      </w:r>
      <w:r w:rsidRPr="00DE311A">
        <w:rPr>
          <w:rFonts w:ascii="宋体" w:eastAsia="宋体" w:hAnsi="宋体"/>
          <w:sz w:val="28"/>
          <w:szCs w:val="28"/>
        </w:rPr>
        <w:t>如实在“粤康码”中进行健康申报。</w:t>
      </w:r>
      <w:r w:rsidR="00106112">
        <w:rPr>
          <w:rFonts w:ascii="宋体" w:eastAsia="宋体" w:hAnsi="宋体" w:hint="eastAsia"/>
          <w:sz w:val="28"/>
          <w:szCs w:val="28"/>
        </w:rPr>
        <w:t>如果出现发热、咳嗽等呼吸道症状要及时报告。</w:t>
      </w:r>
    </w:p>
    <w:p w:rsidR="00DE311A" w:rsidRPr="00DE311A" w:rsidRDefault="00DE311A" w:rsidP="00DE311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/>
          <w:sz w:val="28"/>
          <w:szCs w:val="28"/>
        </w:rPr>
        <w:t xml:space="preserve"> 4.如考试期间考生属于正处于隔离医学观察治疗、集中隔离观察期的确诊病例、疑似病例、复检阳性人员、无症状感染者以及无“粤康码”者不得参加考试。</w:t>
      </w:r>
    </w:p>
    <w:p w:rsidR="00FA14F8" w:rsidRDefault="00DE311A" w:rsidP="009348E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 w:rsidRPr="00DE311A">
        <w:rPr>
          <w:rFonts w:ascii="宋体" w:eastAsia="宋体" w:hAnsi="宋体"/>
          <w:sz w:val="28"/>
          <w:szCs w:val="28"/>
        </w:rPr>
        <w:t>5.考生须提前准备一次性医用口罩或医用外科口罩。考生入校时，须自觉佩戴口罩排队等候，提前打开“粤康码”，手持身份证、准考证，接受体温检测，快速通过入校检查关口。</w:t>
      </w:r>
      <w:r w:rsidR="00FA14F8" w:rsidRPr="00FA14F8">
        <w:rPr>
          <w:rFonts w:ascii="宋体" w:eastAsia="宋体" w:hAnsi="宋体" w:hint="eastAsia"/>
          <w:sz w:val="28"/>
          <w:szCs w:val="28"/>
        </w:rPr>
        <w:t>进出校园请走南门（正</w:t>
      </w:r>
      <w:r w:rsidR="00FA14F8" w:rsidRPr="00FA14F8">
        <w:rPr>
          <w:rFonts w:ascii="宋体" w:eastAsia="宋体" w:hAnsi="宋体" w:hint="eastAsia"/>
          <w:sz w:val="28"/>
          <w:szCs w:val="28"/>
        </w:rPr>
        <w:lastRenderedPageBreak/>
        <w:t>门，五山路</w:t>
      </w:r>
      <w:r w:rsidR="00FA14F8" w:rsidRPr="00FA14F8">
        <w:rPr>
          <w:rFonts w:ascii="宋体" w:eastAsia="宋体" w:hAnsi="宋体"/>
          <w:sz w:val="28"/>
          <w:szCs w:val="28"/>
        </w:rPr>
        <w:t>381号）、东侧门（靠近五山地铁站B出口）或东门（靠近五山地铁站C出口）。</w:t>
      </w:r>
    </w:p>
    <w:p w:rsidR="00DE311A" w:rsidRPr="00DE311A" w:rsidRDefault="00DE311A" w:rsidP="00DE311A">
      <w:pPr>
        <w:ind w:firstLine="564"/>
        <w:rPr>
          <w:rFonts w:ascii="宋体" w:eastAsia="宋体" w:hAnsi="宋体"/>
          <w:sz w:val="28"/>
          <w:szCs w:val="28"/>
        </w:rPr>
      </w:pPr>
      <w:r w:rsidRPr="00DE311A">
        <w:rPr>
          <w:rFonts w:ascii="宋体" w:eastAsia="宋体" w:hAnsi="宋体"/>
          <w:sz w:val="28"/>
          <w:szCs w:val="28"/>
        </w:rPr>
        <w:t>临时出现体温异常的考生，根据医疗卫生专业人员指引，先在临时观察区进行复核评估后等候下一步处置。发热考生凭准考证、身份证和核酸检测阴性证明等材料，经卫生专业人员评估后，具备条件的，由专人引导前往备用隔离考场。</w:t>
      </w:r>
    </w:p>
    <w:p w:rsidR="00DE311A" w:rsidRPr="00DE311A" w:rsidRDefault="009348E2" w:rsidP="00DE311A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 w:rsidR="00DE311A" w:rsidRPr="00DE311A">
        <w:rPr>
          <w:rFonts w:ascii="宋体" w:eastAsia="宋体" w:hAnsi="宋体"/>
          <w:sz w:val="28"/>
          <w:szCs w:val="28"/>
        </w:rPr>
        <w:t>.低风险地区的考生在进入考场前要佩戴口罩，进入考场就座后，考生可以自主决定是否继续佩戴；非低风险地区、备用隔离考场的考生要全程佩戴口罩。</w:t>
      </w:r>
    </w:p>
    <w:p w:rsidR="00DE311A" w:rsidRDefault="009348E2" w:rsidP="00DE311A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DE311A" w:rsidRPr="00DE311A">
        <w:rPr>
          <w:rFonts w:ascii="宋体" w:eastAsia="宋体" w:hAnsi="宋体"/>
          <w:sz w:val="28"/>
          <w:szCs w:val="28"/>
        </w:rPr>
        <w:t>.考生在考场内需再次进行身份核验，核验时需摘除口罩，不得因为佩戴口罩影响身份核验。</w:t>
      </w:r>
    </w:p>
    <w:p w:rsidR="00FA14F8" w:rsidRDefault="009348E2" w:rsidP="00DE311A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FA14F8">
        <w:rPr>
          <w:rFonts w:ascii="宋体" w:eastAsia="宋体" w:hAnsi="宋体" w:hint="eastAsia"/>
          <w:sz w:val="28"/>
          <w:szCs w:val="28"/>
        </w:rPr>
        <w:t>.</w:t>
      </w:r>
      <w:r w:rsidR="00FA14F8" w:rsidRPr="00FA14F8">
        <w:rPr>
          <w:rFonts w:ascii="宋体" w:eastAsia="宋体" w:hAnsi="宋体"/>
          <w:sz w:val="28"/>
          <w:szCs w:val="28"/>
        </w:rPr>
        <w:t>如有隐瞒病情及接触史，引起影响公共安全的后果，将取消考试资格，并依法追究其相关法律责任</w:t>
      </w:r>
      <w:r w:rsidR="00E22912">
        <w:rPr>
          <w:rFonts w:ascii="宋体" w:eastAsia="宋体" w:hAnsi="宋体" w:hint="eastAsia"/>
          <w:sz w:val="28"/>
          <w:szCs w:val="28"/>
        </w:rPr>
        <w:t>。</w:t>
      </w:r>
    </w:p>
    <w:p w:rsidR="00D0223D" w:rsidRDefault="00D0223D" w:rsidP="006E2E83">
      <w:pPr>
        <w:ind w:firstLine="564"/>
        <w:jc w:val="right"/>
        <w:rPr>
          <w:rFonts w:ascii="宋体" w:eastAsia="宋体" w:hAnsi="宋体"/>
          <w:sz w:val="28"/>
          <w:szCs w:val="28"/>
        </w:rPr>
      </w:pPr>
    </w:p>
    <w:p w:rsidR="006E2E83" w:rsidRDefault="006E2E83" w:rsidP="006E2E83">
      <w:pPr>
        <w:ind w:firstLine="564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华南理工大学招生办公室</w:t>
      </w:r>
    </w:p>
    <w:p w:rsidR="006E2E83" w:rsidRPr="006E2E83" w:rsidRDefault="006E2E83" w:rsidP="006E2E83">
      <w:pPr>
        <w:ind w:firstLine="564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</w:t>
      </w:r>
      <w:r w:rsidR="003F42DA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年12月</w:t>
      </w:r>
      <w:r w:rsidR="003F42DA">
        <w:rPr>
          <w:rFonts w:ascii="宋体" w:eastAsia="宋体" w:hAnsi="宋体"/>
          <w:sz w:val="28"/>
          <w:szCs w:val="28"/>
        </w:rPr>
        <w:t>16</w:t>
      </w:r>
      <w:r>
        <w:rPr>
          <w:rFonts w:ascii="宋体" w:eastAsia="宋体" w:hAnsi="宋体"/>
          <w:sz w:val="28"/>
          <w:szCs w:val="28"/>
        </w:rPr>
        <w:t>日</w:t>
      </w:r>
    </w:p>
    <w:sectPr w:rsidR="006E2E83" w:rsidRPr="006E2E83" w:rsidSect="00A91A7A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BF" w:rsidRDefault="000776BF" w:rsidP="006E2E83">
      <w:r>
        <w:separator/>
      </w:r>
    </w:p>
  </w:endnote>
  <w:endnote w:type="continuationSeparator" w:id="0">
    <w:p w:rsidR="000776BF" w:rsidRDefault="000776BF" w:rsidP="006E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BF" w:rsidRDefault="000776BF" w:rsidP="006E2E83">
      <w:r>
        <w:separator/>
      </w:r>
    </w:p>
  </w:footnote>
  <w:footnote w:type="continuationSeparator" w:id="0">
    <w:p w:rsidR="000776BF" w:rsidRDefault="000776BF" w:rsidP="006E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93"/>
    <w:rsid w:val="000776BF"/>
    <w:rsid w:val="000879E5"/>
    <w:rsid w:val="000A07A4"/>
    <w:rsid w:val="000C60A8"/>
    <w:rsid w:val="000C79EF"/>
    <w:rsid w:val="00106112"/>
    <w:rsid w:val="0013755A"/>
    <w:rsid w:val="0016654C"/>
    <w:rsid w:val="001D531D"/>
    <w:rsid w:val="002F03A0"/>
    <w:rsid w:val="00326E08"/>
    <w:rsid w:val="003A3CA2"/>
    <w:rsid w:val="003A4589"/>
    <w:rsid w:val="003F3492"/>
    <w:rsid w:val="003F407D"/>
    <w:rsid w:val="003F42DA"/>
    <w:rsid w:val="00444C94"/>
    <w:rsid w:val="00463813"/>
    <w:rsid w:val="005066F5"/>
    <w:rsid w:val="00520B4E"/>
    <w:rsid w:val="00524ED1"/>
    <w:rsid w:val="00597049"/>
    <w:rsid w:val="005D3EE8"/>
    <w:rsid w:val="006079ED"/>
    <w:rsid w:val="006574DE"/>
    <w:rsid w:val="006728A4"/>
    <w:rsid w:val="006744A2"/>
    <w:rsid w:val="00694B79"/>
    <w:rsid w:val="006E2E83"/>
    <w:rsid w:val="006F45EF"/>
    <w:rsid w:val="006F6493"/>
    <w:rsid w:val="007A07F9"/>
    <w:rsid w:val="007C12FE"/>
    <w:rsid w:val="007F26DE"/>
    <w:rsid w:val="007F352B"/>
    <w:rsid w:val="008175B7"/>
    <w:rsid w:val="008B4235"/>
    <w:rsid w:val="008E07B9"/>
    <w:rsid w:val="009348E2"/>
    <w:rsid w:val="00942303"/>
    <w:rsid w:val="00942E04"/>
    <w:rsid w:val="009440EF"/>
    <w:rsid w:val="00960D76"/>
    <w:rsid w:val="00976523"/>
    <w:rsid w:val="0098450F"/>
    <w:rsid w:val="009A0789"/>
    <w:rsid w:val="00A36E4A"/>
    <w:rsid w:val="00A40833"/>
    <w:rsid w:val="00A60161"/>
    <w:rsid w:val="00A91A7A"/>
    <w:rsid w:val="00AF688F"/>
    <w:rsid w:val="00B3104A"/>
    <w:rsid w:val="00B54F79"/>
    <w:rsid w:val="00B62947"/>
    <w:rsid w:val="00B71848"/>
    <w:rsid w:val="00B9462D"/>
    <w:rsid w:val="00C601A8"/>
    <w:rsid w:val="00C77BB0"/>
    <w:rsid w:val="00C82490"/>
    <w:rsid w:val="00C91642"/>
    <w:rsid w:val="00CC0AD4"/>
    <w:rsid w:val="00D0223D"/>
    <w:rsid w:val="00D176CB"/>
    <w:rsid w:val="00D508B5"/>
    <w:rsid w:val="00D763A4"/>
    <w:rsid w:val="00DA6EAB"/>
    <w:rsid w:val="00DE311A"/>
    <w:rsid w:val="00E04BA7"/>
    <w:rsid w:val="00E05719"/>
    <w:rsid w:val="00E111AE"/>
    <w:rsid w:val="00E20244"/>
    <w:rsid w:val="00E22912"/>
    <w:rsid w:val="00E27661"/>
    <w:rsid w:val="00E363D3"/>
    <w:rsid w:val="00E946E7"/>
    <w:rsid w:val="00EC65CC"/>
    <w:rsid w:val="00EF7D38"/>
    <w:rsid w:val="00F572BA"/>
    <w:rsid w:val="00FA14F8"/>
    <w:rsid w:val="00FD18F9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ADBAC"/>
  <w15:chartTrackingRefBased/>
  <w15:docId w15:val="{334BD7A6-CD57-48C6-847E-525250F1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E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665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66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</dc:creator>
  <cp:keywords/>
  <dc:description/>
  <cp:lastModifiedBy>hp</cp:lastModifiedBy>
  <cp:revision>69</cp:revision>
  <cp:lastPrinted>2021-12-16T06:35:00Z</cp:lastPrinted>
  <dcterms:created xsi:type="dcterms:W3CDTF">2020-12-22T01:12:00Z</dcterms:created>
  <dcterms:modified xsi:type="dcterms:W3CDTF">2021-12-17T01:14:00Z</dcterms:modified>
</cp:coreProperties>
</file>