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黑体" w:eastAsia="方正小标宋简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Arial" w:hAnsi="Arial" w:eastAsia="方正小标宋简体" w:cs="Arial"/>
          <w:b/>
          <w:color w:val="auto"/>
          <w:sz w:val="36"/>
          <w:szCs w:val="36"/>
        </w:rPr>
      </w:pPr>
      <w:bookmarkStart w:id="0" w:name="_GoBack"/>
      <w:r>
        <w:rPr>
          <w:rFonts w:hint="default" w:ascii="Arial" w:hAnsi="Arial" w:eastAsia="方正小标宋简体" w:cs="Arial"/>
          <w:b/>
          <w:color w:val="auto"/>
          <w:sz w:val="36"/>
          <w:szCs w:val="36"/>
        </w:rPr>
        <w:t>20</w:t>
      </w:r>
      <w:r>
        <w:rPr>
          <w:rFonts w:hint="default" w:ascii="Arial" w:hAnsi="Arial" w:eastAsia="方正小标宋简体" w:cs="Arial"/>
          <w:b/>
          <w:color w:val="auto"/>
          <w:sz w:val="36"/>
          <w:szCs w:val="36"/>
          <w:lang w:val="en-US" w:eastAsia="zh-CN"/>
        </w:rPr>
        <w:t>20</w:t>
      </w:r>
      <w:r>
        <w:rPr>
          <w:rFonts w:hint="default" w:ascii="Arial" w:hAnsi="Arial" w:eastAsia="方正小标宋简体" w:cs="Arial"/>
          <w:b/>
          <w:color w:val="auto"/>
          <w:sz w:val="36"/>
          <w:szCs w:val="36"/>
        </w:rPr>
        <w:t>年山东省综合评价招生报考材料真实性承诺书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Arial" w:hAnsi="Arial" w:eastAsia="黑体" w:cs="Arial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哈尔滨工业大学（威海）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0" w:firstLineChars="2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本人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</w:rPr>
        <w:t xml:space="preserve">   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，身份证号：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Arial" w:hAnsi="Arial" w:eastAsia="仿宋_GB2312" w:cs="Arial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，自愿参加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哈尔滨工业大学（威海）2020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年综合评价招生考试，已认真阅读《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哈尔滨工业大学（威海）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20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20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年综合评价招生</w:t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章程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》，并按照相应报考条件进行申报，同时知晓《国家教育考试违规处理办法》（教育部令第33号）和《普通高等学校招生违规行为处理暂行办法》（教育部令第36号）的有关规定。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0" w:firstLineChars="2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本人确认知晓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若本人在提前批被贵校综合评价招生录取，将不再被其他院校录取，也无法参加山东省统一高考后续批次录取。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560" w:firstLineChars="2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我保证报名所提供的全部材料和信息真实、准确、完整，无弄虚作假，无伪造证明、证书。如提供虚假信息或证明材料，造成的一切后果，由本人无条件承担。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firstLine="3080" w:firstLineChars="11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firstLine="3080" w:firstLineChars="11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所在中学（盖章）：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ind w:firstLine="3080" w:firstLineChars="1100"/>
        <w:textAlignment w:val="auto"/>
        <w:rPr>
          <w:rFonts w:hint="eastAsia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日期：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0BAA"/>
    <w:rsid w:val="3B48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2020-06-12T02:24:00Z</dcterms:created>
  <dc:creator>无事乱翻书</dc:creator>
  <cp:lastModifiedBy>无事乱翻书</cp:lastModifiedBy>
  <dcterms:modified xsi:type="dcterms:W3CDTF">2020-06-12T02:25:15Z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